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 w:line="48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>
      <w:pPr>
        <w:spacing w:after="240" w:afterLines="100" w:line="4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扬州大学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医学院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“优秀共产党员”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推荐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表彰对象基本情况汇总表</w:t>
      </w:r>
    </w:p>
    <w:p>
      <w:pPr>
        <w:spacing w:after="240" w:afterLines="100" w:line="4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宋体" w:hAnsi="宋体" w:cs="宋体"/>
          <w:kern w:val="0"/>
          <w:sz w:val="24"/>
        </w:rPr>
        <w:t>说明：优秀共产党员必须是正式党员；2019年以来已获校级及以上</w:t>
      </w:r>
      <w:r>
        <w:rPr>
          <w:rFonts w:hint="eastAsia" w:ascii="宋体" w:hAnsi="宋体" w:cs="宋体"/>
          <w:kern w:val="0"/>
          <w:sz w:val="24"/>
          <w:lang w:val="en-US" w:eastAsia="zh-CN"/>
        </w:rPr>
        <w:t>表彰的个人不再推荐</w:t>
      </w:r>
      <w:r>
        <w:rPr>
          <w:rFonts w:hint="eastAsia" w:ascii="宋体" w:hAnsi="宋体" w:cs="宋体"/>
          <w:kern w:val="0"/>
          <w:sz w:val="24"/>
        </w:rPr>
        <w:t>。</w:t>
      </w:r>
    </w:p>
    <w:tbl>
      <w:tblPr>
        <w:tblStyle w:val="2"/>
        <w:tblW w:w="95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897"/>
        <w:gridCol w:w="42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党支部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推荐名单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扬州大学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医学院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“优秀党务工作者”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推荐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表彰对象基本情况汇总表</w:t>
      </w:r>
    </w:p>
    <w:p>
      <w:pPr>
        <w:jc w:val="center"/>
        <w:rPr>
          <w:rFonts w:hint="eastAsia" w:ascii="宋体" w:hAnsi="宋体" w:cs="宋体"/>
          <w:kern w:val="0"/>
          <w:sz w:val="24"/>
        </w:rPr>
      </w:pPr>
    </w:p>
    <w:p>
      <w:pPr>
        <w:jc w:val="center"/>
        <w:rPr>
          <w:rFonts w:hint="eastAsia" w:ascii="宋体" w:hAnsi="宋体" w:cs="宋体"/>
          <w:kern w:val="0"/>
          <w:sz w:val="24"/>
        </w:rPr>
      </w:pPr>
    </w:p>
    <w:p>
      <w:pPr>
        <w:jc w:val="center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说明：优秀党务工作者必须近两年一直从事党务工作；2019年以来已获校级及以上</w:t>
      </w:r>
      <w:r>
        <w:rPr>
          <w:rFonts w:hint="eastAsia" w:ascii="宋体" w:hAnsi="宋体" w:cs="宋体"/>
          <w:kern w:val="0"/>
          <w:sz w:val="24"/>
          <w:lang w:val="en-US" w:eastAsia="zh-CN"/>
        </w:rPr>
        <w:t>表彰的个人不再推荐。</w:t>
      </w:r>
    </w:p>
    <w:p>
      <w:pPr>
        <w:jc w:val="center"/>
        <w:rPr>
          <w:rFonts w:hint="default" w:ascii="宋体" w:hAnsi="宋体" w:cs="宋体"/>
          <w:kern w:val="0"/>
          <w:sz w:val="24"/>
          <w:lang w:val="en-US" w:eastAsia="zh-CN"/>
        </w:rPr>
      </w:pPr>
    </w:p>
    <w:tbl>
      <w:tblPr>
        <w:tblStyle w:val="2"/>
        <w:tblW w:w="10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308"/>
        <w:gridCol w:w="2040"/>
        <w:gridCol w:w="2325"/>
        <w:gridCol w:w="1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党支部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推荐名单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担任职务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党务工作年限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after="240" w:afterLines="100" w:line="480" w:lineRule="exact"/>
        <w:jc w:val="left"/>
        <w:rPr>
          <w:rFonts w:eastAsia="方正仿宋_GBK"/>
          <w:sz w:val="32"/>
          <w:szCs w:val="32"/>
        </w:rPr>
      </w:pPr>
    </w:p>
    <w:p>
      <w:pPr>
        <w:spacing w:after="240" w:afterLines="100" w:line="48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spacing w:after="240" w:afterLines="100" w:line="4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扬州大学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医学院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“先进基层党组织”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推荐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表彰对象基本情况汇总表</w:t>
      </w:r>
    </w:p>
    <w:p>
      <w:pPr>
        <w:spacing w:after="240" w:afterLines="100" w:line="4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宋体" w:hAnsi="宋体" w:cs="宋体"/>
          <w:kern w:val="0"/>
          <w:sz w:val="24"/>
        </w:rPr>
        <w:t>说明：2019年以来已获校级及以上</w:t>
      </w:r>
      <w:r>
        <w:rPr>
          <w:rFonts w:hint="eastAsia" w:ascii="宋体" w:hAnsi="宋体" w:cs="宋体"/>
          <w:kern w:val="0"/>
          <w:sz w:val="24"/>
          <w:lang w:val="en-US" w:eastAsia="zh-CN"/>
        </w:rPr>
        <w:t>表彰的支部不再推荐。</w:t>
      </w:r>
    </w:p>
    <w:tbl>
      <w:tblPr>
        <w:tblStyle w:val="2"/>
        <w:tblW w:w="119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266"/>
        <w:gridCol w:w="65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党支部名称</w:t>
            </w:r>
          </w:p>
        </w:tc>
        <w:tc>
          <w:tcPr>
            <w:tcW w:w="6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党组织名称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045045-A0F1-447D-A97D-D374F66B5D4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347428A-112E-462B-A7FF-0C05B62AB14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6636713-434B-4894-8A05-010148F5A84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B6C107A-9341-4267-AA72-46128EF1AB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95B3C"/>
    <w:rsid w:val="26BB36E7"/>
    <w:rsid w:val="2DDF645B"/>
    <w:rsid w:val="304813A3"/>
    <w:rsid w:val="37F60C3C"/>
    <w:rsid w:val="3EBF468A"/>
    <w:rsid w:val="426A22D0"/>
    <w:rsid w:val="4D297F60"/>
    <w:rsid w:val="5464641C"/>
    <w:rsid w:val="56917068"/>
    <w:rsid w:val="56A14874"/>
    <w:rsid w:val="5ED3036D"/>
    <w:rsid w:val="5FD62FC1"/>
    <w:rsid w:val="607B48FF"/>
    <w:rsid w:val="6CE52AB9"/>
    <w:rsid w:val="6D396447"/>
    <w:rsid w:val="6EE23FA1"/>
    <w:rsid w:val="6F59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2021-05-26T09:05:00Z</dcterms:created>
  <dc:creator>爵士年代蓬蓬裙</dc:creator>
  <cp:lastModifiedBy>爵士年代蓬蓬裙</cp:lastModifiedBy>
  <dcterms:modified xsi:type="dcterms:W3CDTF">2021-05-26T09:36:59Z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